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2" w:rsidRPr="00897072" w:rsidRDefault="00897072" w:rsidP="00897072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97072">
        <w:rPr>
          <w:rFonts w:ascii="Times New Roman" w:hAnsi="Times New Roman" w:cs="Times New Roman"/>
          <w:b/>
          <w:sz w:val="29"/>
          <w:szCs w:val="29"/>
        </w:rPr>
        <w:t>Уведомление!</w:t>
      </w:r>
    </w:p>
    <w:p w:rsidR="00897072" w:rsidRPr="00897072" w:rsidRDefault="00FF05B4" w:rsidP="00FF05B4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О начале разработки проекта актуализированной </w:t>
      </w:r>
      <w:r w:rsidR="00897072" w:rsidRPr="00897072">
        <w:rPr>
          <w:rFonts w:ascii="Times New Roman" w:hAnsi="Times New Roman" w:cs="Times New Roman"/>
          <w:b/>
          <w:sz w:val="29"/>
          <w:szCs w:val="29"/>
        </w:rPr>
        <w:t xml:space="preserve"> схемы теплоснабжения </w:t>
      </w:r>
      <w:proofErr w:type="spellStart"/>
      <w:r w:rsidR="00897072" w:rsidRPr="00897072">
        <w:rPr>
          <w:rFonts w:ascii="Times New Roman" w:hAnsi="Times New Roman" w:cs="Times New Roman"/>
          <w:b/>
          <w:sz w:val="29"/>
          <w:szCs w:val="29"/>
        </w:rPr>
        <w:t>Полетаевского</w:t>
      </w:r>
      <w:proofErr w:type="spellEnd"/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897072" w:rsidRPr="00897072">
        <w:rPr>
          <w:rFonts w:ascii="Times New Roman" w:hAnsi="Times New Roman" w:cs="Times New Roman"/>
          <w:b/>
          <w:sz w:val="29"/>
          <w:szCs w:val="29"/>
        </w:rPr>
        <w:t>сельского поселения!</w:t>
      </w:r>
    </w:p>
    <w:p w:rsidR="00897072" w:rsidRDefault="00897072"/>
    <w:p w:rsidR="00897072" w:rsidRDefault="00897072"/>
    <w:p w:rsidR="000C47F7" w:rsidRDefault="00897072" w:rsidP="00897072">
      <w:pPr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897072">
        <w:rPr>
          <w:rFonts w:ascii="Times New Roman" w:hAnsi="Times New Roman" w:cs="Times New Roman"/>
          <w:sz w:val="29"/>
          <w:szCs w:val="29"/>
        </w:rPr>
        <w:t xml:space="preserve">Согласно Постановлению Правительства РФ от 22 февраля 2012 года № 154 «О требованиях к схемам теплоснабжения, порядку их разработки и утверждения» а также, утвержденный Главой Сосновского района, дорожной карты по разработке и утверждению схем теплоснабжения в сельских поселениях Сосновского муниципального района, Администрация </w:t>
      </w:r>
      <w:proofErr w:type="spellStart"/>
      <w:r w:rsidRPr="00897072">
        <w:rPr>
          <w:rFonts w:ascii="Times New Roman" w:hAnsi="Times New Roman" w:cs="Times New Roman"/>
          <w:sz w:val="29"/>
          <w:szCs w:val="29"/>
        </w:rPr>
        <w:t>Полетаевского</w:t>
      </w:r>
      <w:proofErr w:type="spellEnd"/>
      <w:r w:rsidRPr="00897072">
        <w:rPr>
          <w:rFonts w:ascii="Times New Roman" w:hAnsi="Times New Roman" w:cs="Times New Roman"/>
          <w:sz w:val="29"/>
          <w:szCs w:val="29"/>
        </w:rPr>
        <w:t xml:space="preserve"> сельского п</w:t>
      </w:r>
      <w:r w:rsidR="0086786A">
        <w:rPr>
          <w:rFonts w:ascii="Times New Roman" w:hAnsi="Times New Roman" w:cs="Times New Roman"/>
          <w:sz w:val="29"/>
          <w:szCs w:val="29"/>
        </w:rPr>
        <w:t>оселения заключила договор № 12-2021 от 02.02.2021</w:t>
      </w:r>
      <w:r w:rsidRPr="00897072">
        <w:rPr>
          <w:rFonts w:ascii="Times New Roman" w:hAnsi="Times New Roman" w:cs="Times New Roman"/>
          <w:sz w:val="29"/>
          <w:szCs w:val="29"/>
        </w:rPr>
        <w:t xml:space="preserve"> года по </w:t>
      </w:r>
      <w:proofErr w:type="spellStart"/>
      <w:r w:rsidRPr="00897072">
        <w:rPr>
          <w:rFonts w:ascii="Times New Roman" w:hAnsi="Times New Roman" w:cs="Times New Roman"/>
          <w:sz w:val="29"/>
          <w:szCs w:val="29"/>
        </w:rPr>
        <w:t>актулизации</w:t>
      </w:r>
      <w:proofErr w:type="spellEnd"/>
      <w:r w:rsidRPr="00897072">
        <w:rPr>
          <w:rFonts w:ascii="Times New Roman" w:hAnsi="Times New Roman" w:cs="Times New Roman"/>
          <w:sz w:val="29"/>
          <w:szCs w:val="29"/>
        </w:rPr>
        <w:t xml:space="preserve"> схемы теплоснабжения </w:t>
      </w:r>
      <w:proofErr w:type="spellStart"/>
      <w:r w:rsidRPr="00897072">
        <w:rPr>
          <w:rFonts w:ascii="Times New Roman" w:hAnsi="Times New Roman" w:cs="Times New Roman"/>
          <w:sz w:val="29"/>
          <w:szCs w:val="29"/>
        </w:rPr>
        <w:t>Полетаевского</w:t>
      </w:r>
      <w:proofErr w:type="spellEnd"/>
      <w:r w:rsidRPr="00897072">
        <w:rPr>
          <w:rFonts w:ascii="Times New Roman" w:hAnsi="Times New Roman" w:cs="Times New Roman"/>
          <w:sz w:val="29"/>
          <w:szCs w:val="29"/>
        </w:rPr>
        <w:t xml:space="preserve"> сельского поселения Сосновского муниципального района</w:t>
      </w:r>
      <w:proofErr w:type="gramEnd"/>
      <w:r w:rsidRPr="00897072">
        <w:rPr>
          <w:rFonts w:ascii="Times New Roman" w:hAnsi="Times New Roman" w:cs="Times New Roman"/>
          <w:sz w:val="29"/>
          <w:szCs w:val="29"/>
        </w:rPr>
        <w:t xml:space="preserve"> Челябинской области до 2034 года.</w:t>
      </w:r>
    </w:p>
    <w:p w:rsidR="00897072" w:rsidRDefault="00897072">
      <w:pPr>
        <w:rPr>
          <w:rFonts w:ascii="Times New Roman" w:hAnsi="Times New Roman" w:cs="Times New Roman"/>
          <w:sz w:val="29"/>
          <w:szCs w:val="29"/>
        </w:rPr>
      </w:pPr>
    </w:p>
    <w:p w:rsidR="009C7460" w:rsidRPr="009C7460" w:rsidRDefault="00970851" w:rsidP="009C74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97072" w:rsidRPr="009C74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97072" w:rsidRPr="00897072" w:rsidRDefault="00897072">
      <w:pPr>
        <w:rPr>
          <w:rFonts w:ascii="Times New Roman" w:hAnsi="Times New Roman" w:cs="Times New Roman"/>
          <w:b/>
          <w:sz w:val="28"/>
          <w:szCs w:val="28"/>
        </w:rPr>
      </w:pPr>
    </w:p>
    <w:sectPr w:rsidR="00897072" w:rsidRPr="00897072" w:rsidSect="0081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FF"/>
    <w:rsid w:val="0008079C"/>
    <w:rsid w:val="000C47F7"/>
    <w:rsid w:val="005D2EFF"/>
    <w:rsid w:val="006C469F"/>
    <w:rsid w:val="0081128D"/>
    <w:rsid w:val="0086786A"/>
    <w:rsid w:val="00897072"/>
    <w:rsid w:val="00970851"/>
    <w:rsid w:val="009C7460"/>
    <w:rsid w:val="00FF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Jyliya</cp:lastModifiedBy>
  <cp:revision>8</cp:revision>
  <dcterms:created xsi:type="dcterms:W3CDTF">2020-05-18T11:29:00Z</dcterms:created>
  <dcterms:modified xsi:type="dcterms:W3CDTF">2021-02-10T06:16:00Z</dcterms:modified>
</cp:coreProperties>
</file>